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9BF" w:rsidRDefault="008E19BF" w:rsidP="008E19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3FC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8E19BF" w:rsidRDefault="008E19BF" w:rsidP="008E19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3FC">
        <w:rPr>
          <w:rFonts w:ascii="Times New Roman" w:hAnsi="Times New Roman" w:cs="Times New Roman"/>
          <w:b/>
          <w:sz w:val="28"/>
          <w:szCs w:val="28"/>
        </w:rPr>
        <w:t>о сроках и местах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b/>
          <w:sz w:val="28"/>
          <w:szCs w:val="28"/>
        </w:rPr>
        <w:t>подачи заявлений на участие в итоговом собеседовании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b/>
          <w:sz w:val="28"/>
          <w:szCs w:val="28"/>
        </w:rPr>
        <w:t>в Кабардино-Балкарской Республике в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F433FC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8E19BF" w:rsidRPr="00F433FC" w:rsidRDefault="008E19BF" w:rsidP="008E19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9BF" w:rsidRPr="00393F66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3F6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393F6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Приказом </w:t>
      </w:r>
      <w:proofErr w:type="spellStart"/>
      <w:r w:rsidRPr="00393F6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Минпросвещения</w:t>
      </w:r>
      <w:proofErr w:type="spellEnd"/>
      <w:r w:rsidRPr="00393F6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 России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Рособрнадзора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393F6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от 04.04.2023 г. № 232/551 "Об утверждении порядка проведения ГИА по образовательным программам основного общего образования"</w:t>
      </w:r>
      <w:r w:rsidRPr="00393F66">
        <w:rPr>
          <w:rFonts w:ascii="Times New Roman" w:hAnsi="Times New Roman" w:cs="Times New Roman"/>
          <w:sz w:val="28"/>
          <w:szCs w:val="28"/>
        </w:rPr>
        <w:t>, итоговое собеседование по русскому языку является одним из условий допуска обучающихся 9-х классов к государственной итоговой аттестации по образовательным программам основного общего образования (далее - ГИА), в том числе:</w:t>
      </w:r>
      <w:proofErr w:type="gramEnd"/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для лиц, осваивающих образовательные программы основного общего образования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форме семейного образования, либо лиц, обучающихся по не имеющим 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 xml:space="preserve">аккредитации образовательным программам основного общего образования, </w:t>
      </w:r>
      <w:proofErr w:type="gramStart"/>
      <w:r w:rsidRPr="00F433FC">
        <w:rPr>
          <w:rFonts w:ascii="Times New Roman" w:hAnsi="Times New Roman" w:cs="Times New Roman"/>
          <w:sz w:val="28"/>
          <w:szCs w:val="28"/>
        </w:rPr>
        <w:t>проходящих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экстерном ГИА в организации, осуществляющей образовательную деятельность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имеющим государственную аккредитацию образовательным программам основного общего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образования (далее – экстерны);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для обучающихся, экстернов с ограниченными возможностями здоровья (далее – ОВЗ),</w:t>
      </w:r>
    </w:p>
    <w:p w:rsidR="008E19BF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детей-инвалидов и инвалидов, а также лиц, обучающихся по состоянию здоровья на дому,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образовательных организациях, в том числе санаторно-курортных, в которых проводятся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 xml:space="preserve">необходимые лечебные, реабилитационные и оздоровительные мероприятия </w:t>
      </w:r>
      <w:proofErr w:type="gramStart"/>
      <w:r w:rsidRPr="00F433FC"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нуждающихся в длительном лечении.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48D">
        <w:rPr>
          <w:rFonts w:ascii="Times New Roman" w:hAnsi="Times New Roman" w:cs="Times New Roman"/>
          <w:sz w:val="28"/>
          <w:szCs w:val="28"/>
        </w:rPr>
        <w:t>Результатом итогового собеседования является «зачет» или «незачет».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F433FC">
        <w:rPr>
          <w:rFonts w:ascii="Times New Roman" w:hAnsi="Times New Roman" w:cs="Times New Roman"/>
          <w:sz w:val="28"/>
          <w:szCs w:val="28"/>
        </w:rPr>
        <w:t>участия</w:t>
      </w:r>
      <w:proofErr w:type="gramEnd"/>
      <w:r w:rsidRPr="00F433FC">
        <w:rPr>
          <w:rFonts w:ascii="Times New Roman" w:hAnsi="Times New Roman" w:cs="Times New Roman"/>
          <w:sz w:val="28"/>
          <w:szCs w:val="28"/>
        </w:rPr>
        <w:t xml:space="preserve"> в итоговом собеседовании обучающиеся подают заявление и согласие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обработку персональных данных в образовательные организации, в которых осваивают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образовательные программы основного общего образования, а экстерны – в организации,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осуществляющие образовательную деятельность по имеющим государственную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аккредитацию образовательным программам основного общего образования, по выбору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экстернов не позднее чем за две недели до начала проведения итогового собеседования.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Обучающиеся, экстерны с ОВЗ при подаче заявления на прохождение итогового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собеседования предъявляют копию рекомендаций психолого-медико-педагогической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комиссии (далее – ПМПК), а обучающиеся, экстерны-дети-инвалиды и инвалиды – оригинал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или заверенную в установленном порядке копию справки, подтверждающей факт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 xml:space="preserve">установления инвалидности, выданной федеральным государственным учреждением </w:t>
      </w:r>
      <w:proofErr w:type="gramStart"/>
      <w:r w:rsidRPr="00660815">
        <w:rPr>
          <w:rFonts w:ascii="Times New Roman" w:hAnsi="Times New Roman" w:cs="Times New Roman"/>
          <w:sz w:val="28"/>
          <w:szCs w:val="28"/>
        </w:rPr>
        <w:t>медико-социальной</w:t>
      </w:r>
      <w:proofErr w:type="gramEnd"/>
      <w:r w:rsidRPr="00660815"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экспертизы.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Местами подачи заявлений на участие в итоговом собеседовании являются: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для обучающихся 9 классов – организации, осуществляющие образовательную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деятельность, в которых обучающиеся осваивают образовательные программы основного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общего образования;</w:t>
      </w:r>
    </w:p>
    <w:p w:rsidR="008E19BF" w:rsidRPr="00F433FC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lastRenderedPageBreak/>
        <w:t>для экстернов – образовательная организация по выбору экстерна.</w:t>
      </w:r>
    </w:p>
    <w:p w:rsidR="008E19BF" w:rsidRDefault="008E19BF" w:rsidP="008E19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срок проведения итогового собеседования для всех категорий участ</w:t>
      </w:r>
      <w:r>
        <w:rPr>
          <w:rFonts w:ascii="Times New Roman" w:hAnsi="Times New Roman" w:cs="Times New Roman"/>
          <w:sz w:val="28"/>
          <w:szCs w:val="28"/>
        </w:rPr>
        <w:t>ников – вторая среда февраля (12 февраля 2025</w:t>
      </w:r>
      <w:r>
        <w:rPr>
          <w:rFonts w:ascii="Times New Roman" w:hAnsi="Times New Roman" w:cs="Times New Roman"/>
          <w:sz w:val="28"/>
          <w:szCs w:val="28"/>
        </w:rPr>
        <w:t xml:space="preserve"> г.).</w:t>
      </w:r>
    </w:p>
    <w:p w:rsidR="008E19BF" w:rsidRPr="00393F66" w:rsidRDefault="008E19BF" w:rsidP="008E19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Дополнительные сроки участия в итоговом собеседовании – вторая рабочая среда м</w:t>
      </w:r>
      <w:r>
        <w:rPr>
          <w:rFonts w:ascii="Times New Roman" w:hAnsi="Times New Roman" w:cs="Times New Roman"/>
          <w:sz w:val="28"/>
          <w:szCs w:val="28"/>
        </w:rPr>
        <w:t>арта (12 марта 2025</w:t>
      </w:r>
      <w:r>
        <w:rPr>
          <w:rFonts w:ascii="Times New Roman" w:hAnsi="Times New Roman" w:cs="Times New Roman"/>
          <w:sz w:val="28"/>
          <w:szCs w:val="28"/>
        </w:rPr>
        <w:t xml:space="preserve"> г.),  </w:t>
      </w:r>
      <w:r w:rsidRPr="00393F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третий понедельник апреля (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393F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апреля 2025</w:t>
      </w:r>
      <w:bookmarkStart w:id="0" w:name="_GoBack"/>
      <w:bookmarkEnd w:id="0"/>
      <w:r w:rsidRPr="00393F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года)</w:t>
      </w:r>
      <w:r w:rsidRPr="00393F66">
        <w:rPr>
          <w:rFonts w:ascii="Times New Roman" w:hAnsi="Times New Roman" w:cs="Times New Roman"/>
          <w:sz w:val="28"/>
          <w:szCs w:val="28"/>
        </w:rPr>
        <w:t>.</w:t>
      </w:r>
    </w:p>
    <w:p w:rsidR="008E19BF" w:rsidRPr="00A87117" w:rsidRDefault="008E19BF" w:rsidP="008E19B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8711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Повторно к итоговому собеседованию допускаются в дополнительные сроки в текущем учебном году следующие обучающиеся, экстерны:</w:t>
      </w:r>
    </w:p>
    <w:p w:rsidR="008E19BF" w:rsidRPr="00A87117" w:rsidRDefault="008E19BF" w:rsidP="008E19B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8711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получившие по итоговому собеседованию неудовлетворительный результат («незачет»);</w:t>
      </w:r>
    </w:p>
    <w:p w:rsidR="008E19BF" w:rsidRPr="00A87117" w:rsidRDefault="008E19BF" w:rsidP="008E19B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8711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не явившиеся на итоговое собеседование по уважительным причинам (болезнь или иные обстоятельства), подтвержденным документально;</w:t>
      </w:r>
    </w:p>
    <w:p w:rsidR="008E19BF" w:rsidRPr="00A87117" w:rsidRDefault="008E19BF" w:rsidP="008E19B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 w:rsidRPr="00A8711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не завершившие итоговое собеседование по уважительным причинам (болезнь или иные обстоятельства), подтвержденным документально.</w:t>
      </w:r>
      <w:proofErr w:type="gramEnd"/>
    </w:p>
    <w:p w:rsidR="008E19BF" w:rsidRPr="00F433FC" w:rsidRDefault="008E19BF" w:rsidP="008E19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Местом ознакомления с результатами итогового собеседования 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образовательная организация, в которой обучающиеся, экстерны проходили итоговое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собеседование.</w:t>
      </w:r>
    </w:p>
    <w:p w:rsidR="008E19BF" w:rsidRPr="00F433FC" w:rsidRDefault="008E19BF" w:rsidP="008E19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3FC">
        <w:rPr>
          <w:rFonts w:ascii="Times New Roman" w:hAnsi="Times New Roman" w:cs="Times New Roman"/>
          <w:sz w:val="28"/>
          <w:szCs w:val="28"/>
        </w:rPr>
        <w:t>Ознакомление с результатами итогового собеседования проводится не позднее 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33FC">
        <w:rPr>
          <w:rFonts w:ascii="Times New Roman" w:hAnsi="Times New Roman" w:cs="Times New Roman"/>
          <w:sz w:val="28"/>
          <w:szCs w:val="28"/>
        </w:rPr>
        <w:t>через пять календарных дней после даты проведения итогового собеседования.</w:t>
      </w:r>
    </w:p>
    <w:p w:rsidR="008E19BF" w:rsidRDefault="008E19BF" w:rsidP="008E19BF"/>
    <w:p w:rsidR="00B16066" w:rsidRDefault="00B16066"/>
    <w:sectPr w:rsidR="00B16066" w:rsidSect="006E0E8F">
      <w:headerReference w:type="default" r:id="rId5"/>
      <w:pgSz w:w="11906" w:h="16838"/>
      <w:pgMar w:top="1134" w:right="850" w:bottom="1134" w:left="1560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03773449"/>
      <w:docPartObj>
        <w:docPartGallery w:val="Page Numbers (Top of Page)"/>
        <w:docPartUnique/>
      </w:docPartObj>
    </w:sdtPr>
    <w:sdtEndPr/>
    <w:sdtContent>
      <w:p w:rsidR="00AA6A71" w:rsidRDefault="008E19B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AA6A71" w:rsidRDefault="008E19B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9BF"/>
    <w:rsid w:val="008E19BF"/>
    <w:rsid w:val="00B16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9B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19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E19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9B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19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E19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Fatima</dc:creator>
  <cp:lastModifiedBy>Fatima</cp:lastModifiedBy>
  <cp:revision>1</cp:revision>
  <dcterms:created xsi:type="dcterms:W3CDTF">2024-12-17T08:51:00Z</dcterms:created>
  <dcterms:modified xsi:type="dcterms:W3CDTF">2024-12-17T08:55:00Z</dcterms:modified>
</cp:coreProperties>
</file>